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81858" w14:textId="77777777" w:rsidR="00660FF7" w:rsidRDefault="00465489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JALGRATTURI KOOLITUSE TÖÖPLAAN </w:t>
      </w:r>
    </w:p>
    <w:p w14:paraId="0FFA9C1F" w14:textId="5A3B8CA2" w:rsidR="00660FF7" w:rsidRDefault="002F0414">
      <w:pPr>
        <w:spacing w:before="240" w:after="240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Kool: Imavere Kool</w:t>
      </w:r>
      <w:r w:rsidR="00465489">
        <w:rPr>
          <w:rFonts w:ascii="Times New Roman" w:eastAsia="Times New Roman" w:hAnsi="Times New Roman" w:cs="Times New Roman"/>
          <w:sz w:val="24"/>
          <w:szCs w:val="24"/>
          <w:highlight w:val="yellow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Õppeaasta: 2025/26</w:t>
      </w:r>
    </w:p>
    <w:tbl>
      <w:tblPr>
        <w:tblStyle w:val="a"/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00"/>
        <w:gridCol w:w="4095"/>
        <w:gridCol w:w="2655"/>
        <w:gridCol w:w="1065"/>
      </w:tblGrid>
      <w:tr w:rsidR="00660FF7" w14:paraId="35D401A9" w14:textId="77777777">
        <w:trPr>
          <w:trHeight w:val="825"/>
        </w:trPr>
        <w:tc>
          <w:tcPr>
            <w:tcW w:w="12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4414ED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Kuupäev</w:t>
            </w:r>
          </w:p>
          <w:p w14:paraId="7AE37C65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/nädal</w:t>
            </w:r>
          </w:p>
        </w:tc>
        <w:tc>
          <w:tcPr>
            <w:tcW w:w="409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2826A8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Teema</w:t>
            </w:r>
          </w:p>
        </w:tc>
        <w:tc>
          <w:tcPr>
            <w:tcW w:w="265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5FA72B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Märkused</w:t>
            </w:r>
          </w:p>
        </w:tc>
        <w:tc>
          <w:tcPr>
            <w:tcW w:w="10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CCF92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Akad tunde</w:t>
            </w:r>
          </w:p>
        </w:tc>
      </w:tr>
      <w:tr w:rsidR="00660FF7" w14:paraId="53A65721" w14:textId="77777777">
        <w:trPr>
          <w:trHeight w:val="870"/>
        </w:trPr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F6A46D" w14:textId="564889A2" w:rsidR="00660FF7" w:rsidRDefault="00267B4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1.tund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657A78A9" w14:textId="5D0D1CF9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7E8808" w14:textId="77777777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508045" w14:textId="00218A2C" w:rsidR="00090C03" w:rsidRDefault="00090C0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5A2AC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1. LIIKLUSKESKKOND</w:t>
            </w:r>
          </w:p>
          <w:p w14:paraId="784E5E86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718D23CD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4EA369AE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27D31233" w14:textId="77777777" w:rsidR="00090C03" w:rsidRDefault="00090C0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7AAEBD52" w14:textId="64742842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1EBCD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Liikluskeskkond</w:t>
            </w:r>
          </w:p>
          <w:p w14:paraId="0ADFD870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Liikluses suhtlemine</w:t>
            </w:r>
          </w:p>
          <w:p w14:paraId="487F06AC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Üksteisega arvestamine</w:t>
            </w:r>
          </w:p>
          <w:p w14:paraId="4C2FC0FC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Tugevamad ja nõrgemad osalejad liikluses</w:t>
            </w:r>
          </w:p>
          <w:p w14:paraId="5F0B6ED8" w14:textId="57395B05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A83281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60FF7" w14:paraId="2CCEFBB1" w14:textId="77777777">
        <w:trPr>
          <w:trHeight w:val="1155"/>
        </w:trPr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6965C8" w14:textId="45768A11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0C0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.tund</w:t>
            </w:r>
          </w:p>
          <w:p w14:paraId="2F01D206" w14:textId="7B7F8B6E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92617B" w14:textId="538BDE78" w:rsidR="00747F95" w:rsidRDefault="00090C0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3.tund</w:t>
            </w:r>
          </w:p>
          <w:p w14:paraId="7972667F" w14:textId="678AD3CB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302DC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2. MÕISTED</w:t>
            </w:r>
          </w:p>
          <w:p w14:paraId="1E217AFB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77A67C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3. KORRAS JALGRATAS JA JALGRATTURI- KIIVER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3A9878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Liiklusega seotud mõisted (liiklejad, sõidukid, teed jms)</w:t>
            </w:r>
          </w:p>
          <w:p w14:paraId="14F820FE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Tehniliselt korras jalgratas, kiiver</w:t>
            </w:r>
          </w:p>
          <w:p w14:paraId="43E57F62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Jalgratta parkimine ja lukustamine</w:t>
            </w:r>
          </w:p>
          <w:p w14:paraId="0E166B3F" w14:textId="60190844" w:rsidR="00AE72B6" w:rsidRDefault="006871A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="00AE72B6" w:rsidRPr="00D44E87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https://www.liikluskasvatus.ee/et/lapsevanemale/1/jalgrattur/jalgratas-ja-kiiver</w:t>
              </w:r>
            </w:hyperlink>
            <w:r w:rsidR="00AE7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1D017E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60FF7" w14:paraId="0BC81CA8" w14:textId="77777777">
        <w:trPr>
          <w:trHeight w:val="585"/>
        </w:trPr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9A82A1" w14:textId="1AA7B769" w:rsidR="00660FF7" w:rsidRDefault="00B32C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r w:rsidR="00465489">
              <w:rPr>
                <w:rFonts w:ascii="Times New Roman" w:eastAsia="Times New Roman" w:hAnsi="Times New Roman" w:cs="Times New Roman"/>
                <w:sz w:val="24"/>
                <w:szCs w:val="24"/>
              </w:rPr>
              <w:t>.tund</w:t>
            </w:r>
          </w:p>
          <w:p w14:paraId="11921F5A" w14:textId="221A93D1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C97066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4. JALGRATTURI MÄRGUANDED</w:t>
            </w:r>
          </w:p>
          <w:p w14:paraId="23E9D571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5CAE2877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5. ASUKOHT TEEL JA JALAKÄIJATEGA ARVESTAMINE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5343F6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Jalgratturi käemärguanded</w:t>
            </w:r>
          </w:p>
          <w:p w14:paraId="3562E8F8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Jalakäija ja jalgratturi asukoht teel</w:t>
            </w:r>
          </w:p>
          <w:p w14:paraId="2E903934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Vasak- ja tagasipööre</w:t>
            </w:r>
          </w:p>
          <w:p w14:paraId="2511C286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Teiste liiklejatega arvestamine</w:t>
            </w:r>
          </w:p>
          <w:p w14:paraId="6DEF41D3" w14:textId="5E1ED6AB" w:rsidR="00AE72B6" w:rsidRDefault="006871A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AE72B6" w:rsidRPr="00D44E87">
                <w:rPr>
                  <w:rStyle w:val="Hperlink"/>
                  <w:rFonts w:ascii="Times New Roman" w:eastAsia="Times New Roman" w:hAnsi="Times New Roman" w:cs="Times New Roman"/>
                  <w:sz w:val="24"/>
                  <w:szCs w:val="24"/>
                </w:rPr>
                <w:t>https://tarkvanem.ee/ohutus/liiklus/enda-nahtavaks-tegemine/</w:t>
              </w:r>
            </w:hyperlink>
            <w:r w:rsidR="00AE72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BD35DD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1</w:t>
            </w:r>
          </w:p>
        </w:tc>
      </w:tr>
      <w:tr w:rsidR="00660FF7" w14:paraId="7B9D61AC" w14:textId="77777777">
        <w:trPr>
          <w:trHeight w:val="870"/>
        </w:trPr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000372" w14:textId="4A0E91C0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7F9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.tund</w:t>
            </w:r>
          </w:p>
          <w:p w14:paraId="4AF4B514" w14:textId="4F9D3150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783F1A" w14:textId="77777777" w:rsidR="00660FF7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6.tund</w:t>
            </w:r>
          </w:p>
          <w:p w14:paraId="7690D88B" w14:textId="63BB0AE1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D04C2D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6. TEE ÜLETAMINE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07219B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Tee ületamine kõnniteel, jalgratta- ja jalgteel, reguleerimata ülekäigurajal, fooriga ülekäigurajal, raudteel jne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1072F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60FF7" w14:paraId="6A540582" w14:textId="77777777">
        <w:trPr>
          <w:trHeight w:val="1447"/>
        </w:trPr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B90E40" w14:textId="687C15BA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7F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.tund</w:t>
            </w:r>
          </w:p>
          <w:p w14:paraId="0A0BF88B" w14:textId="4BE25614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BA8334" w14:textId="77777777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8.tund</w:t>
            </w:r>
          </w:p>
          <w:p w14:paraId="59649660" w14:textId="6CAB9803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E9B4A6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7. ÜHISSÕIDUKITEGA ARVESTAMINE</w:t>
            </w:r>
          </w:p>
          <w:p w14:paraId="5AC3FAA0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8. SÕIDUEESÕIGUS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2C06B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Ühissõidukite ja jalakäijatega arvestamine</w:t>
            </w:r>
          </w:p>
          <w:p w14:paraId="6C4C8FC0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Parempöörde ja vasakpöörde reegel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33B282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60FF7" w14:paraId="7BDE0247" w14:textId="77777777">
        <w:trPr>
          <w:trHeight w:val="1395"/>
        </w:trPr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6435BA" w14:textId="0D97F885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7F9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.tund</w:t>
            </w:r>
          </w:p>
          <w:p w14:paraId="55B01C2A" w14:textId="33CEE0D0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6DF0D3" w14:textId="5F641FAB" w:rsidR="00747F95" w:rsidRDefault="00267B4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10.tund 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C705F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9. LIIKLUSMÄRGID</w:t>
            </w:r>
          </w:p>
          <w:p w14:paraId="772FBC4F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580DB2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36124E31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4E7042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Liiklusmärgid: - eesõigusmärgid,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hoiatusmärgid, keelu- ja mõjualamärgid</w:t>
            </w:r>
          </w:p>
          <w:p w14:paraId="1735989A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Liiklusmärkide komplekt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2C12E6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60FF7" w14:paraId="7C55F204" w14:textId="77777777">
        <w:trPr>
          <w:trHeight w:val="2880"/>
        </w:trPr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0A6065" w14:textId="74E788D5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7F9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.tund</w:t>
            </w:r>
          </w:p>
          <w:p w14:paraId="68E41B28" w14:textId="766554F2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909130" w14:textId="77777777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12.tund</w:t>
            </w:r>
          </w:p>
          <w:p w14:paraId="1C20CD3F" w14:textId="138257A7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6EB976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9. LIIKLUSMÄRGID</w:t>
            </w:r>
          </w:p>
          <w:p w14:paraId="7FCDB9F5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63E0E5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Liiklusmärgid: kohustusmärgid, osutusmärgid, juhatusmärgid, teeninduskohamärgid, lisateatetahvlid.</w:t>
            </w:r>
          </w:p>
          <w:p w14:paraId="1CB77275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Liiklusmärkide komplekt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EADFF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60FF7" w14:paraId="448C64CF" w14:textId="77777777">
        <w:trPr>
          <w:trHeight w:val="300"/>
        </w:trPr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327041" w14:textId="5DD079CE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7F9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.tund</w:t>
            </w:r>
          </w:p>
          <w:p w14:paraId="1C1CEC35" w14:textId="06B833D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6A9C45" w14:textId="5C903088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14.tund</w:t>
            </w:r>
          </w:p>
          <w:p w14:paraId="22A2C3AD" w14:textId="77777777" w:rsidR="00267B41" w:rsidRDefault="00267B41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091734" w14:textId="5282EC84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CBD21A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10. FOORID</w:t>
            </w:r>
          </w:p>
          <w:p w14:paraId="0347E95E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78D07E49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71899DC3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13. REGULEERIJA MÄRGUANDED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764617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Fooride tüübid ja tähendused.</w:t>
            </w:r>
          </w:p>
          <w:p w14:paraId="1F6BAAC3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Olukorrad fooriga ristmikel.</w:t>
            </w:r>
          </w:p>
          <w:p w14:paraId="0082BC7B" w14:textId="695E2A78" w:rsidR="00660FF7" w:rsidRDefault="001C00A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Reguleerij</w:t>
            </w:r>
            <w:r w:rsidR="00465489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  <w:r w:rsidR="004654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märguanded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8572A8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60FF7" w14:paraId="735CFD7A" w14:textId="77777777">
        <w:trPr>
          <w:trHeight w:val="585"/>
        </w:trPr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42D01" w14:textId="1E3C71F9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747F9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.tund</w:t>
            </w:r>
          </w:p>
          <w:p w14:paraId="6CE4B833" w14:textId="6F1CFD08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3F72C2" w14:textId="641BF43A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16.tund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222576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11. PAREMA KÄE REEGEL</w:t>
            </w:r>
          </w:p>
          <w:p w14:paraId="5204076B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9D6EE8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12. VASAK- VÕI TAGASIPÖÖRE JA ÜMBERPÕIGE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B4AEB8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Parema käe reegli läbimängimine</w:t>
            </w:r>
          </w:p>
          <w:p w14:paraId="0F9FAD2D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C35323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Vasak- või tagasipööre ja seda reguleerivad liiklusmärgid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5963F9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60FF7" w14:paraId="38957B66" w14:textId="77777777">
        <w:trPr>
          <w:trHeight w:val="585"/>
        </w:trPr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753019" w14:textId="4702DBC1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747F9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.tund</w:t>
            </w:r>
          </w:p>
          <w:p w14:paraId="3A658489" w14:textId="164BF311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FBD960" w14:textId="77777777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18.tund</w:t>
            </w:r>
          </w:p>
          <w:p w14:paraId="17C315D0" w14:textId="0AEA94E6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28812A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14. TEEKATTEMÄRGISED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EFEF5D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Teekattemärgiste vajalikkus ja nende tähendused</w:t>
            </w:r>
          </w:p>
          <w:p w14:paraId="4DBEAB16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Liiklusmärkide kordamine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63ED7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60FF7" w14:paraId="21CC230E" w14:textId="77777777">
        <w:trPr>
          <w:trHeight w:val="585"/>
        </w:trPr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AF32E" w14:textId="790F5989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747F9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.tund</w:t>
            </w:r>
          </w:p>
          <w:p w14:paraId="20F4AF81" w14:textId="77777777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20.tund</w:t>
            </w:r>
          </w:p>
          <w:p w14:paraId="2D38EB8A" w14:textId="4BCF40A9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B0E612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15. SÕIT ASULAS JA ASULAVÄLISEL TEEL</w:t>
            </w:r>
          </w:p>
          <w:p w14:paraId="4C7731AE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B9C4D8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Sõit asulas ja asulavälisel teel</w:t>
            </w:r>
          </w:p>
          <w:p w14:paraId="58C143C5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Peatumine ja parkimine asulas ja asulavälisel teel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51CA57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60FF7" w14:paraId="4D80A609" w14:textId="77777777">
        <w:trPr>
          <w:trHeight w:val="1350"/>
        </w:trPr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699373" w14:textId="181C5D42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7F95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tund</w:t>
            </w:r>
          </w:p>
          <w:p w14:paraId="78CB1790" w14:textId="158E9642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4172E5" w14:textId="77777777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22.tund</w:t>
            </w:r>
          </w:p>
          <w:p w14:paraId="004A6192" w14:textId="4F3BC0DF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8DD9C2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16. ENDA NÄHTAVAKS TEGEMINE JA SÕIT PIMEDA AJAL</w:t>
            </w:r>
          </w:p>
          <w:p w14:paraId="1CE7B867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17. OHTLIKUD OLUKORRAD JALGRATTURI JAOKS</w:t>
            </w:r>
          </w:p>
          <w:p w14:paraId="009A0FE1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315FD0A7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Teema- ja harjutustestide lahendamine</w:t>
            </w:r>
          </w:p>
          <w:p w14:paraId="43D46D10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Kokkuvõte enne sõiduõppe alustamist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68CE59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Enda nähtavaks tegemise viisid</w:t>
            </w:r>
          </w:p>
          <w:p w14:paraId="1AC11216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Ohtlikud olukorrad liikluses ning nende vältimine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DFA317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60FF7" w14:paraId="507077C0" w14:textId="77777777">
        <w:trPr>
          <w:trHeight w:val="585"/>
        </w:trPr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6E8AB3" w14:textId="6EE7A33F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7F95">
              <w:rPr>
                <w:rFonts w:ascii="Times New Roman" w:eastAsia="Times New Roman" w:hAnsi="Times New Roman" w:cs="Times New Roman"/>
                <w:sz w:val="24"/>
                <w:szCs w:val="24"/>
              </w:rPr>
              <w:t>23.tund</w:t>
            </w:r>
          </w:p>
          <w:p w14:paraId="7AE88F76" w14:textId="20AE17D4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35C734" w14:textId="457D3CFB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24.tund</w:t>
            </w:r>
          </w:p>
          <w:p w14:paraId="45730EE8" w14:textId="0302D68C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CBD04A" w14:textId="77777777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0289DD" w14:textId="10A7D1E6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6871A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Teooriaeksam</w:t>
            </w:r>
            <w:r w:rsidR="006711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</w:t>
            </w:r>
            <w:r w:rsidR="006871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(19.05)</w:t>
            </w:r>
            <w:r w:rsidR="0067114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aeg kuni 30 min</w:t>
            </w:r>
          </w:p>
          <w:p w14:paraId="7110E24B" w14:textId="69D64813" w:rsidR="00671144" w:rsidRDefault="0067114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Positiivne tulemus – 15-st 13</w:t>
            </w:r>
          </w:p>
          <w:p w14:paraId="5C97F005" w14:textId="55C88AC1" w:rsidR="00671144" w:rsidRDefault="0067114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Testid – Transpordiameti tellimiskeskusest</w:t>
            </w:r>
          </w:p>
          <w:p w14:paraId="045A2D83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546FBB1A" w14:textId="004F4A04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Järeleksam</w:t>
            </w:r>
            <w:r w:rsidR="006871A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-20.05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548F8A" w14:textId="77777777" w:rsidR="00660FF7" w:rsidRDefault="0067114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Õpilane sooritab teooria eksami</w:t>
            </w:r>
          </w:p>
          <w:p w14:paraId="5D69A9CA" w14:textId="498F28C4" w:rsidR="006871A4" w:rsidRDefault="006871A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komisjon- Margit Reinpõld, Taiga Laur)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EA2AEB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  <w:p w14:paraId="141622F9" w14:textId="77777777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A37FF4" w14:textId="30485B16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FF7" w14:paraId="6BF9A212" w14:textId="77777777">
        <w:trPr>
          <w:trHeight w:val="870"/>
        </w:trPr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AEDEDD" w14:textId="4AB42FCC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747F9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.tund</w:t>
            </w:r>
          </w:p>
          <w:p w14:paraId="1B4D5FDF" w14:textId="2E1B57D6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B8989E" w14:textId="77777777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26.tund</w:t>
            </w:r>
          </w:p>
          <w:p w14:paraId="20A87D28" w14:textId="788F2DD4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D63C32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18. SÕIDU HARJUTAMINE</w:t>
            </w:r>
          </w:p>
          <w:p w14:paraId="07D0541C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Sõiduõpe</w:t>
            </w:r>
          </w:p>
          <w:p w14:paraId="5E377915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14:paraId="112CFC57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D943B1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Jalgratta tehnilise korrasoleku kontroll</w:t>
            </w:r>
          </w:p>
          <w:p w14:paraId="7B06859C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Kiivrite kontroll, reguleerimine</w:t>
            </w:r>
          </w:p>
          <w:p w14:paraId="4440A73C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Sõidu harjutamine õppeväljakul</w:t>
            </w:r>
          </w:p>
          <w:p w14:paraId="7F5C827C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Koonused, kriidid, muud vahendid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06B926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60FF7" w14:paraId="7730D320" w14:textId="77777777">
        <w:trPr>
          <w:trHeight w:val="300"/>
        </w:trPr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B8060" w14:textId="13673DCB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47F9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.tund</w:t>
            </w:r>
          </w:p>
          <w:p w14:paraId="3E8593EE" w14:textId="44CC7D1E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EF53FD" w14:textId="77777777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28.tund</w:t>
            </w:r>
          </w:p>
          <w:p w14:paraId="3408DC2F" w14:textId="238AFB13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F3D3D6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Sõiduõpe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83D899" w14:textId="77777777" w:rsidR="00747F95" w:rsidRDefault="00747F95" w:rsidP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Sõidu harjutamine õppeväljakul</w:t>
            </w:r>
          </w:p>
          <w:p w14:paraId="6F128DA2" w14:textId="193C682F" w:rsidR="00660FF7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Jalgrattamängud</w:t>
            </w:r>
          </w:p>
          <w:p w14:paraId="35D07856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Koonused, kriidid, muud vahendid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A55815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FF7" w14:paraId="74FDDEE1" w14:textId="77777777">
        <w:trPr>
          <w:trHeight w:val="2319"/>
        </w:trPr>
        <w:tc>
          <w:tcPr>
            <w:tcW w:w="120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066FE" w14:textId="1C07A9B8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572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.tund</w:t>
            </w:r>
          </w:p>
          <w:p w14:paraId="211BD533" w14:textId="5E97CBC5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127183" w14:textId="3DD1A447" w:rsidR="00D25723" w:rsidRDefault="00D2572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30.tund</w:t>
            </w:r>
          </w:p>
          <w:p w14:paraId="1BCC5B4F" w14:textId="7A415646" w:rsidR="00D25723" w:rsidRDefault="00D2572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CEBE79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6E0398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Sõiduõpe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8CBDAE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Sõidu harjutamine õppeväljakul</w:t>
            </w:r>
          </w:p>
          <w:p w14:paraId="6BA3E8F7" w14:textId="72238093" w:rsidR="00747F95" w:rsidRDefault="00747F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Jalgrattamängud</w:t>
            </w:r>
          </w:p>
          <w:p w14:paraId="22557F93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Koonused, kriidid, muud vahendid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0BE931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60FF7" w14:paraId="3964DA9E" w14:textId="77777777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C5506" w14:textId="77777777" w:rsidR="00660FF7" w:rsidRDefault="00660FF7"/>
        </w:tc>
        <w:tc>
          <w:tcPr>
            <w:tcW w:w="409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6A79D" w14:textId="77777777" w:rsidR="00660FF7" w:rsidRDefault="00660FF7"/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9031B" w14:textId="7777777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9112E" w14:textId="77777777" w:rsidR="00660FF7" w:rsidRDefault="00660FF7"/>
        </w:tc>
      </w:tr>
      <w:tr w:rsidR="00660FF7" w14:paraId="764FE5E0" w14:textId="77777777">
        <w:trPr>
          <w:trHeight w:val="1155"/>
        </w:trPr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371555" w14:textId="30C7C3C5" w:rsidR="00660FF7" w:rsidRDefault="00D2572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465489">
              <w:rPr>
                <w:rFonts w:ascii="Times New Roman" w:eastAsia="Times New Roman" w:hAnsi="Times New Roman" w:cs="Times New Roman"/>
                <w:sz w:val="24"/>
                <w:szCs w:val="24"/>
              </w:rPr>
              <w:t>.tund</w:t>
            </w:r>
          </w:p>
          <w:p w14:paraId="76760371" w14:textId="6F4CF850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8B0760" w14:textId="5151A831" w:rsidR="00D25723" w:rsidRDefault="00D2572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32.tund</w:t>
            </w:r>
          </w:p>
          <w:p w14:paraId="44AE3B83" w14:textId="37CE15AD" w:rsidR="006871A4" w:rsidRDefault="006871A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33.tund</w:t>
            </w:r>
          </w:p>
          <w:p w14:paraId="4E3A11A7" w14:textId="11FB1BDB" w:rsidR="00D25723" w:rsidRDefault="00D2572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2A3AC" w14:textId="12B75FDC" w:rsidR="00660FF7" w:rsidRDefault="006871A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1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Eksam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(22.05) -s</w:t>
            </w:r>
            <w:r w:rsidR="00465489">
              <w:rPr>
                <w:rFonts w:ascii="Times New Roman" w:eastAsia="Times New Roman" w:hAnsi="Times New Roman" w:cs="Times New Roman"/>
                <w:sz w:val="24"/>
                <w:szCs w:val="24"/>
              </w:rPr>
              <w:t>õi</w:t>
            </w:r>
            <w:r w:rsidR="00D25723">
              <w:rPr>
                <w:rFonts w:ascii="Times New Roman" w:eastAsia="Times New Roman" w:hAnsi="Times New Roman" w:cs="Times New Roman"/>
                <w:sz w:val="24"/>
                <w:szCs w:val="24"/>
              </w:rPr>
              <w:t>t platsil + asulasõit</w:t>
            </w:r>
          </w:p>
          <w:p w14:paraId="6DA9281E" w14:textId="3A58745E" w:rsidR="00671144" w:rsidRDefault="0067114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1.järk – sõidueksam platsil( koridor, slaalom, kaheksa)</w:t>
            </w:r>
          </w:p>
          <w:p w14:paraId="6E751FF9" w14:textId="7CD73AFD" w:rsidR="00671144" w:rsidRDefault="0067114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2.järk – Sõidueksam liikluses</w:t>
            </w:r>
          </w:p>
          <w:p w14:paraId="67FEFD50" w14:textId="219FBE62" w:rsidR="006871A4" w:rsidRPr="006871A4" w:rsidRDefault="006871A4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71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Järeleksam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25.05.</w:t>
            </w:r>
          </w:p>
          <w:p w14:paraId="6DC4EDF3" w14:textId="77777777" w:rsidR="00D25723" w:rsidRDefault="00D2572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C42137" w14:textId="6F006780" w:rsidR="00D25723" w:rsidRDefault="00D2572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3B03E4" w14:textId="24B20005" w:rsidR="00660FF7" w:rsidRDefault="00D2572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6305A6">
              <w:rPr>
                <w:rFonts w:ascii="Times New Roman" w:eastAsia="Times New Roman" w:hAnsi="Times New Roman" w:cs="Times New Roman"/>
                <w:sz w:val="24"/>
                <w:szCs w:val="24"/>
              </w:rPr>
              <w:t>õit platsil (eksami osa)</w:t>
            </w:r>
            <w:r w:rsidR="00671144">
              <w:rPr>
                <w:rFonts w:ascii="Times New Roman" w:eastAsia="Times New Roman" w:hAnsi="Times New Roman" w:cs="Times New Roman"/>
                <w:sz w:val="24"/>
                <w:szCs w:val="24"/>
              </w:rPr>
              <w:t>- kiivri pähe panek, reguleerimine, jalgratta korrasoleku kontroll, platsiharjutused. Aega 10 min, 2 katset.</w:t>
            </w:r>
          </w:p>
          <w:p w14:paraId="568D5370" w14:textId="5C014D8D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Koonused, kriidid, muud vahendid</w:t>
            </w:r>
          </w:p>
          <w:p w14:paraId="390911BC" w14:textId="77777777" w:rsidR="00671144" w:rsidRDefault="00671144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4F2F7C" w14:textId="5A11A7A5" w:rsidR="00D25723" w:rsidRDefault="00D25723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Sõit asulas</w:t>
            </w:r>
            <w:r w:rsidR="0067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Imaveres – 1 õpilane, eksami komisjoni liige- Taiga </w:t>
            </w:r>
            <w:r w:rsidR="006871A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Laur, M</w:t>
            </w:r>
            <w:bookmarkStart w:id="0" w:name="_GoBack"/>
            <w:bookmarkEnd w:id="0"/>
            <w:r w:rsidR="006871A4">
              <w:rPr>
                <w:rFonts w:ascii="Times New Roman" w:eastAsia="Times New Roman" w:hAnsi="Times New Roman" w:cs="Times New Roman"/>
                <w:sz w:val="24"/>
                <w:szCs w:val="24"/>
              </w:rPr>
              <w:t>argit Reinpõld.</w:t>
            </w:r>
            <w:r w:rsidR="006711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Marsruut: Kooli parkla, K</w:t>
            </w:r>
            <w:r w:rsidR="00687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iigevere tee,  Viljandi maantee, Kaare tee, Mõmmimäe tee, </w:t>
            </w:r>
            <w:proofErr w:type="spellStart"/>
            <w:r w:rsidR="006871A4">
              <w:rPr>
                <w:rFonts w:ascii="Times New Roman" w:eastAsia="Times New Roman" w:hAnsi="Times New Roman" w:cs="Times New Roman"/>
                <w:sz w:val="24"/>
                <w:szCs w:val="24"/>
              </w:rPr>
              <w:t>antsu</w:t>
            </w:r>
            <w:proofErr w:type="spellEnd"/>
            <w:r w:rsidR="00687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tee, </w:t>
            </w:r>
            <w:proofErr w:type="spellStart"/>
            <w:r w:rsidR="006871A4">
              <w:rPr>
                <w:rFonts w:ascii="Times New Roman" w:eastAsia="Times New Roman" w:hAnsi="Times New Roman" w:cs="Times New Roman"/>
                <w:sz w:val="24"/>
                <w:szCs w:val="24"/>
              </w:rPr>
              <w:t>Tuljaku</w:t>
            </w:r>
            <w:proofErr w:type="spellEnd"/>
            <w:r w:rsidR="00687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tee, Saarekuusiku tee, Kiigevere tee, kooli parkla)</w:t>
            </w:r>
          </w:p>
          <w:p w14:paraId="5A10EB30" w14:textId="77777777" w:rsidR="006305A6" w:rsidRDefault="006305A6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B7477" w14:textId="77777777" w:rsidR="00660FF7" w:rsidRDefault="00465489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60FF7" w14:paraId="4CBCD358" w14:textId="77777777">
        <w:trPr>
          <w:trHeight w:val="1155"/>
        </w:trPr>
        <w:tc>
          <w:tcPr>
            <w:tcW w:w="120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32AABF" w14:textId="2A0195EC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CD62A4" w14:textId="7150612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4DEDCC" w14:textId="5A69FDCB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851C5" w14:textId="0C8D7AD7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55E847" w14:textId="6775D283" w:rsidR="00660FF7" w:rsidRDefault="00660FF7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62DC4CD" w14:textId="75259416" w:rsidR="00660FF7" w:rsidRDefault="00465489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Koolituse maht on </w:t>
      </w:r>
      <w:r w:rsidR="00D25723">
        <w:rPr>
          <w:rFonts w:ascii="Times New Roman" w:eastAsia="Times New Roman" w:hAnsi="Times New Roman" w:cs="Times New Roman"/>
          <w:b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akadeemilist tundi, millest</w:t>
      </w:r>
      <w:r w:rsidR="00D25723">
        <w:rPr>
          <w:rFonts w:ascii="Times New Roman" w:eastAsia="Times New Roman" w:hAnsi="Times New Roman" w:cs="Times New Roman"/>
          <w:b/>
          <w:sz w:val="24"/>
          <w:szCs w:val="24"/>
        </w:rPr>
        <w:t xml:space="preserve"> vähemalt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25723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akadeemilist tundi on praktilist sõiduõpet.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E3D0A8" w14:textId="77777777" w:rsidR="00660FF7" w:rsidRDefault="00660FF7"/>
    <w:sectPr w:rsidR="00660FF7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F7"/>
    <w:rsid w:val="00090C03"/>
    <w:rsid w:val="00104CA5"/>
    <w:rsid w:val="00163D21"/>
    <w:rsid w:val="001C00A4"/>
    <w:rsid w:val="00267B41"/>
    <w:rsid w:val="002F0414"/>
    <w:rsid w:val="003B1824"/>
    <w:rsid w:val="00465489"/>
    <w:rsid w:val="006305A6"/>
    <w:rsid w:val="00660FF7"/>
    <w:rsid w:val="00671144"/>
    <w:rsid w:val="006871A4"/>
    <w:rsid w:val="00747F95"/>
    <w:rsid w:val="008B4B0B"/>
    <w:rsid w:val="00AE72B6"/>
    <w:rsid w:val="00B32CF7"/>
    <w:rsid w:val="00D2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D395"/>
  <w15:docId w15:val="{513BC1B7-9A81-4DDE-969A-0A5FD89F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t" w:eastAsia="et-E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altabe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perlink">
    <w:name w:val="Hyperlink"/>
    <w:basedOn w:val="Liguvaikefont"/>
    <w:uiPriority w:val="99"/>
    <w:unhideWhenUsed/>
    <w:rsid w:val="00AE72B6"/>
    <w:rPr>
      <w:color w:val="0000FF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AE7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arkvanem.ee/ohutus/liiklus/enda-nahtavaks-tegemine/" TargetMode="External"/><Relationship Id="rId4" Type="http://schemas.openxmlformats.org/officeDocument/2006/relationships/hyperlink" Target="https://www.liikluskasvatus.ee/et/lapsevanemale/1/jalgrattur/jalgratas-ja-kii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556</Words>
  <Characters>3231</Characters>
  <Application>Microsoft Office Word</Application>
  <DocSecurity>0</DocSecurity>
  <Lines>26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Arvuti1</dc:creator>
  <cp:lastModifiedBy>Taiga Laur</cp:lastModifiedBy>
  <cp:revision>6</cp:revision>
  <dcterms:created xsi:type="dcterms:W3CDTF">2025-10-26T13:35:00Z</dcterms:created>
  <dcterms:modified xsi:type="dcterms:W3CDTF">2026-03-24T20:03:00Z</dcterms:modified>
</cp:coreProperties>
</file>